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2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DOCUMENTO DE CONFORMACIÓN DE CONSORCIO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Señores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CANAL CAPITAL 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Referencia: Convocatoria Publica No. CP-02 de 2023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Los suscritos, __________________ (nombre del Representante Legal) y _________________  (nombre del Representante Legal), debidamente autorizados para actuar en nombre y  representación de _________________________ (nombre o razón social del integrante) y  ___________________________ (nombre o razón social del integrante), respectivamente,  manifestamos por este documento, que hemos convenido asociarnos en Consorcio, para participar en el proceso de la referencia cuyo objeto es  ____________________________, y por lo tanto, expresamos lo siguiente: 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1. La duración de este Consorcio será igual al término de ejecución, liquidación del contrato y tres (3) años más. 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2. El Consorcio está integrado por: </w:t>
      </w:r>
    </w:p>
    <w:p w:rsidR="00000000" w:rsidDel="00000000" w:rsidP="00000000" w:rsidRDefault="00000000" w:rsidRPr="00000000" w14:paraId="0000001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Calibri" w:cs="Calibri" w:eastAsia="Calibri" w:hAnsi="Calibri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NOMBRE PARTICIPACIÓN (%)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highlight w:val="white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_________________________ ______________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_________________________ ______________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_________________________     ______________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El Consorcio se denomina CONSORCIO _____________________. </w:t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responsabilidad de los integrantes del Consorcio es solidaria. </w:t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El representante del Consorcio es ____________________________ (indicar el nombre),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 </w:t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sede del Consorcio es: </w:t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Dirección de correo ___________________________________________ 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Dirección electrónica ___________________________________________ </w:t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 ___________________________________________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Telefax ___________________________________________ 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Ciudad ___________________________________________ </w:t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 constancia, se firma en ______________, a los ____ días del mes de _____ de 2023. 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(Nombre y firma del Representante Legal de cada uno de los integrantes) </w:t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(Nombre y firma del Representante Legal del Consorcio) </w:t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En caso de proponente plural, uno de los integrantes deberá acreditar como mínimo el 50% del valor del presupuesto oficial del</w:t>
    </w:r>
  </w:p>
  <w:p w:rsidR="00000000" w:rsidDel="00000000" w:rsidP="00000000" w:rsidRDefault="00000000" w:rsidRPr="00000000" w14:paraId="00000058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proyecto respectivo. En total, deberá acreditarse el cien por ciento (100%) en la suma de la experiencia de los miembros del proponente.</w:t>
    </w:r>
  </w:p>
  <w:p w:rsidR="00000000" w:rsidDel="00000000" w:rsidP="00000000" w:rsidRDefault="00000000" w:rsidRPr="00000000" w14:paraId="00000059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1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5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CP-02-2023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14</wp:posOffset>
          </wp:positionH>
          <wp:positionV relativeFrom="paragraph">
            <wp:posOffset>-176202</wp:posOffset>
          </wp:positionV>
          <wp:extent cx="1029653" cy="1029653"/>
          <wp:effectExtent b="0" l="0" r="0" t="0"/>
          <wp:wrapTopAndBottom distB="114300" distT="114300"/>
          <wp:docPr id="1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-104761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20" name="image3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6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i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ahoma" w:cs="Tahoma" w:eastAsia="Tahoma" w:hAnsi="Tahoma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B40F30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40F30"/>
  </w:style>
  <w:style w:type="paragraph" w:styleId="Piedepgina">
    <w:name w:val="footer"/>
    <w:basedOn w:val="Normal"/>
    <w:link w:val="PiedepginaCar"/>
    <w:uiPriority w:val="99"/>
    <w:unhideWhenUsed w:val="1"/>
    <w:rsid w:val="00B40F30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40F30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qkGGD8fxl/JR5BAK28YyBSNo+Q==">AMUW2mWHZTEslU1pyAqhhhZq2uLupHUojLP+PN/FvCp/HbfwVV7/N8aijZFVhXeAMMJZL1NOqeKMarOTamVSUNhqePMaqnjvk96USs2Dsehgl7W+Vu1qtBl77QoJ7tcueDwDZlXiPp2S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2020-07-23T13:51:00Z</dcterms:created>
</cp:coreProperties>
</file>